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0001261156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706"/>
        <w:gridCol w:w="4499"/>
      </w:tblGrid>
      <w:tr>
        <w:trPr/>
        <w:tc>
          <w:tcPr>
            <w:tcW w:w="5706" w:type="dxa"/>
            <w:tcBorders/>
            <w:vAlign w:val="center"/>
          </w:tcPr>
          <w:p>
            <w:pPr>
              <w:pStyle w:val="TableContents"/>
              <w:bidi w:val="0"/>
              <w:spacing w:before="0" w:after="283"/>
              <w:jc w:val="left"/>
              <w:rPr/>
            </w:pPr>
            <w:r>
              <w:rPr/>
              <w:t>Name of Issuer</w:t>
            </w:r>
          </w:p>
        </w:tc>
        <w:tc>
          <w:tcPr>
            <w:tcW w:w="4499" w:type="dxa"/>
            <w:tcBorders/>
            <w:vAlign w:val="center"/>
          </w:tcPr>
          <w:p>
            <w:pPr>
              <w:pStyle w:val="TableContents"/>
              <w:bidi w:val="0"/>
              <w:spacing w:before="0" w:after="0"/>
              <w:jc w:val="left"/>
              <w:rPr/>
            </w:pPr>
            <w:r>
              <w:rPr/>
              <w:t>PALVELLA THERAPEUTICS, INC.</w:t>
            </w:r>
          </w:p>
        </w:tc>
      </w:tr>
      <w:tr>
        <w:trPr/>
        <w:tc>
          <w:tcPr>
            <w:tcW w:w="5706" w:type="dxa"/>
            <w:tcBorders/>
            <w:vAlign w:val="center"/>
          </w:tcPr>
          <w:p>
            <w:pPr>
              <w:pStyle w:val="TableContents"/>
              <w:bidi w:val="0"/>
              <w:spacing w:before="0" w:after="283"/>
              <w:jc w:val="left"/>
              <w:rPr/>
            </w:pPr>
            <w:r>
              <w:rPr/>
              <w:t>SEC File Number</w:t>
            </w:r>
          </w:p>
        </w:tc>
        <w:tc>
          <w:tcPr>
            <w:tcW w:w="4499" w:type="dxa"/>
            <w:tcBorders/>
            <w:vAlign w:val="center"/>
          </w:tcPr>
          <w:p>
            <w:pPr>
              <w:pStyle w:val="TableContents"/>
              <w:bidi w:val="0"/>
              <w:spacing w:before="0" w:after="0"/>
              <w:jc w:val="left"/>
              <w:rPr/>
            </w:pPr>
            <w:r>
              <w:rPr/>
              <w:t>001-37471</w:t>
            </w:r>
          </w:p>
        </w:tc>
      </w:tr>
      <w:tr>
        <w:trPr/>
        <w:tc>
          <w:tcPr>
            <w:tcW w:w="5706" w:type="dxa"/>
            <w:tcBorders/>
            <w:vAlign w:val="center"/>
          </w:tcPr>
          <w:p>
            <w:pPr>
              <w:pStyle w:val="TableContents"/>
              <w:bidi w:val="0"/>
              <w:spacing w:before="0" w:after="283"/>
              <w:jc w:val="left"/>
              <w:rPr/>
            </w:pPr>
            <w:r>
              <w:rPr/>
              <w:t>Address of Issuer</w:t>
            </w:r>
          </w:p>
        </w:tc>
        <w:tc>
          <w:tcPr>
            <w:tcW w:w="4499" w:type="dxa"/>
            <w:tcBorders/>
            <w:vAlign w:val="center"/>
          </w:tcPr>
          <w:p>
            <w:pPr>
              <w:pStyle w:val="TableContents"/>
              <w:bidi w:val="0"/>
              <w:spacing w:before="0" w:after="0"/>
              <w:jc w:val="left"/>
              <w:rPr/>
            </w:pPr>
            <w:r>
              <w:rPr/>
              <w:t>353 W. LANCASTER AVENUE</w:t>
              <w:br/>
              <w:t>SUITE 200</w:t>
              <w:br/>
              <w:t>WAYNE</w:t>
              <w:br/>
              <w:t xml:space="preserve">PENNSYLVANIA </w:t>
              <w:br/>
              <w:t>19087</w:t>
            </w:r>
          </w:p>
        </w:tc>
      </w:tr>
      <w:tr>
        <w:trPr/>
        <w:tc>
          <w:tcPr>
            <w:tcW w:w="5706" w:type="dxa"/>
            <w:tcBorders/>
            <w:vAlign w:val="center"/>
          </w:tcPr>
          <w:p>
            <w:pPr>
              <w:pStyle w:val="TableContents"/>
              <w:bidi w:val="0"/>
              <w:spacing w:before="0" w:after="283"/>
              <w:jc w:val="left"/>
              <w:rPr/>
            </w:pPr>
            <w:r>
              <w:rPr/>
              <w:t>Phone</w:t>
            </w:r>
          </w:p>
        </w:tc>
        <w:tc>
          <w:tcPr>
            <w:tcW w:w="4499" w:type="dxa"/>
            <w:tcBorders/>
            <w:vAlign w:val="center"/>
          </w:tcPr>
          <w:p>
            <w:pPr>
              <w:pStyle w:val="TableContents"/>
              <w:bidi w:val="0"/>
              <w:spacing w:before="0" w:after="0"/>
              <w:jc w:val="left"/>
              <w:rPr/>
            </w:pPr>
            <w:r>
              <w:rPr/>
              <w:t>(484) 253-1461</w:t>
            </w:r>
          </w:p>
        </w:tc>
      </w:tr>
      <w:tr>
        <w:trPr/>
        <w:tc>
          <w:tcPr>
            <w:tcW w:w="5706" w:type="dxa"/>
            <w:tcBorders/>
            <w:vAlign w:val="center"/>
          </w:tcPr>
          <w:p>
            <w:pPr>
              <w:pStyle w:val="TableContents"/>
              <w:bidi w:val="0"/>
              <w:spacing w:before="0" w:after="283"/>
              <w:jc w:val="left"/>
              <w:rPr/>
            </w:pPr>
            <w:r>
              <w:rPr/>
              <w:t>Name of Person for Whose Account the Securities are To Be Sold</w:t>
            </w:r>
          </w:p>
        </w:tc>
        <w:tc>
          <w:tcPr>
            <w:tcW w:w="4499" w:type="dxa"/>
            <w:tcBorders/>
            <w:vAlign w:val="center"/>
          </w:tcPr>
          <w:p>
            <w:pPr>
              <w:pStyle w:val="TableContents"/>
              <w:bidi w:val="0"/>
              <w:spacing w:before="0" w:after="0"/>
              <w:jc w:val="left"/>
              <w:rPr/>
            </w:pPr>
            <w:r>
              <w:rPr/>
              <w:t>CHRISTOPHER KIRITSY</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706" w:type="dxa"/>
            <w:tcBorders/>
            <w:vAlign w:val="center"/>
          </w:tcPr>
          <w:p>
            <w:pPr>
              <w:pStyle w:val="TableContents"/>
              <w:bidi w:val="0"/>
              <w:spacing w:before="0" w:after="283"/>
              <w:jc w:val="left"/>
              <w:rPr/>
            </w:pPr>
            <w:r>
              <w:rPr/>
              <w:t>Relationship to Issuer</w:t>
            </w:r>
          </w:p>
        </w:tc>
        <w:tc>
          <w:tcPr>
            <w:tcW w:w="4499"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375</w:t>
            </w:r>
          </w:p>
        </w:tc>
        <w:tc>
          <w:tcPr>
            <w:tcW w:w="1381" w:type="dxa"/>
            <w:tcBorders/>
            <w:vAlign w:val="center"/>
          </w:tcPr>
          <w:p>
            <w:pPr>
              <w:pStyle w:val="TableContents"/>
              <w:bidi w:val="0"/>
              <w:spacing w:before="0" w:after="283"/>
              <w:jc w:val="left"/>
              <w:rPr/>
            </w:pPr>
            <w:r>
              <w:rPr/>
              <w:t>58875.00</w:t>
            </w:r>
          </w:p>
        </w:tc>
        <w:tc>
          <w:tcPr>
            <w:tcW w:w="1556" w:type="dxa"/>
            <w:tcBorders/>
            <w:vAlign w:val="center"/>
          </w:tcPr>
          <w:p>
            <w:pPr>
              <w:pStyle w:val="TableContents"/>
              <w:bidi w:val="0"/>
              <w:spacing w:before="0" w:after="283"/>
              <w:jc w:val="left"/>
              <w:rPr/>
            </w:pPr>
            <w:r>
              <w:rPr/>
              <w:t>14408407</w:t>
            </w:r>
          </w:p>
        </w:tc>
        <w:tc>
          <w:tcPr>
            <w:tcW w:w="1569" w:type="dxa"/>
            <w:tcBorders/>
            <w:vAlign w:val="center"/>
          </w:tcPr>
          <w:p>
            <w:pPr>
              <w:pStyle w:val="TableContents"/>
              <w:bidi w:val="0"/>
              <w:spacing w:before="0" w:after="283"/>
              <w:jc w:val="left"/>
              <w:rPr/>
            </w:pPr>
            <w:r>
              <w:rPr/>
              <w:t>09/02/2026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09/02/2026</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375</w:t>
            </w:r>
          </w:p>
        </w:tc>
        <w:tc>
          <w:tcPr>
            <w:tcW w:w="1078" w:type="dxa"/>
            <w:tcBorders/>
            <w:vAlign w:val="center"/>
          </w:tcPr>
          <w:p>
            <w:pPr>
              <w:pStyle w:val="TableContents"/>
              <w:bidi w:val="0"/>
              <w:spacing w:before="0" w:after="283"/>
              <w:jc w:val="left"/>
              <w:rPr/>
            </w:pPr>
            <w:r>
              <w:rPr/>
              <w:t>09/02/2026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255"/>
        <w:gridCol w:w="5950"/>
      </w:tblGrid>
      <w:tr>
        <w:trPr/>
        <w:tc>
          <w:tcPr>
            <w:tcW w:w="4255" w:type="dxa"/>
            <w:tcBorders/>
            <w:vAlign w:val="center"/>
          </w:tcPr>
          <w:p>
            <w:pPr>
              <w:pStyle w:val="TableContents"/>
              <w:bidi w:val="0"/>
              <w:spacing w:before="0" w:after="283"/>
              <w:jc w:val="left"/>
              <w:rPr/>
            </w:pPr>
            <w:r>
              <w:rPr/>
              <w:t>Remarks</w:t>
            </w:r>
          </w:p>
        </w:tc>
        <w:tc>
          <w:tcPr>
            <w:tcW w:w="5950" w:type="dxa"/>
            <w:tcBorders/>
            <w:vAlign w:val="center"/>
          </w:tcPr>
          <w:p>
            <w:pPr>
              <w:pStyle w:val="TableContents"/>
              <w:bidi w:val="0"/>
              <w:spacing w:before="0" w:after="283"/>
              <w:jc w:val="left"/>
              <w:rPr>
                <w:sz w:val="4"/>
                <w:szCs w:val="4"/>
              </w:rPr>
            </w:pPr>
            <w:r>
              <w:rPr>
                <w:sz w:val="4"/>
                <w:szCs w:val="4"/>
              </w:rPr>
            </w:r>
          </w:p>
        </w:tc>
      </w:tr>
      <w:tr>
        <w:trPr/>
        <w:tc>
          <w:tcPr>
            <w:tcW w:w="4255" w:type="dxa"/>
            <w:tcBorders/>
            <w:vAlign w:val="center"/>
          </w:tcPr>
          <w:p>
            <w:pPr>
              <w:pStyle w:val="TableContents"/>
              <w:bidi w:val="0"/>
              <w:spacing w:before="0" w:after="283"/>
              <w:jc w:val="left"/>
              <w:rPr/>
            </w:pPr>
            <w:r>
              <w:rPr/>
              <w:t>Date of Notice</w:t>
            </w:r>
          </w:p>
        </w:tc>
        <w:tc>
          <w:tcPr>
            <w:tcW w:w="5950" w:type="dxa"/>
            <w:tcBorders/>
            <w:vAlign w:val="center"/>
          </w:tcPr>
          <w:p>
            <w:pPr>
              <w:pStyle w:val="TableContents"/>
              <w:bidi w:val="0"/>
              <w:spacing w:before="0" w:after="0"/>
              <w:jc w:val="left"/>
              <w:rPr/>
            </w:pPr>
            <w:r>
              <w:rPr/>
              <w:t>09/02/2026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255" w:type="dxa"/>
            <w:tcBorders/>
            <w:vAlign w:val="center"/>
          </w:tcPr>
          <w:p>
            <w:pPr>
              <w:pStyle w:val="TableContents"/>
              <w:bidi w:val="0"/>
              <w:spacing w:before="0" w:after="283"/>
              <w:jc w:val="left"/>
              <w:rPr/>
            </w:pPr>
            <w:r>
              <w:rPr/>
              <w:t>Signature</w:t>
            </w:r>
          </w:p>
        </w:tc>
        <w:tc>
          <w:tcPr>
            <w:tcW w:w="5950" w:type="dxa"/>
            <w:tcBorders/>
            <w:vAlign w:val="center"/>
          </w:tcPr>
          <w:p>
            <w:pPr>
              <w:pStyle w:val="TableContents"/>
              <w:bidi w:val="0"/>
              <w:spacing w:before="0" w:after="0"/>
              <w:jc w:val="left"/>
              <w:rPr/>
            </w:pPr>
            <w:r>
              <w:rPr/>
              <w:t>/s/ Christopher Kiristsy</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580</Words>
  <Characters>2929</Characters>
  <CharactersWithSpaces>3455</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